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1D4" w:rsidRDefault="009161D4" w:rsidP="009161D4">
      <w:pPr>
        <w:pStyle w:val="NoSpacing"/>
      </w:pPr>
      <w:r>
        <w:rPr>
          <w:u w:val="single"/>
        </w:rPr>
        <w:t>John DALBY</w:t>
      </w:r>
      <w:r>
        <w:t xml:space="preserve">        (fl.1418)</w:t>
      </w:r>
    </w:p>
    <w:p w:rsidR="009161D4" w:rsidRDefault="009161D4" w:rsidP="009161D4">
      <w:pPr>
        <w:pStyle w:val="NoSpacing"/>
      </w:pPr>
      <w:r>
        <w:t>Chaplain.</w:t>
      </w:r>
    </w:p>
    <w:p w:rsidR="009161D4" w:rsidRDefault="009161D4" w:rsidP="009161D4">
      <w:pPr>
        <w:pStyle w:val="NoSpacing"/>
      </w:pPr>
    </w:p>
    <w:p w:rsidR="009161D4" w:rsidRDefault="009161D4" w:rsidP="009161D4">
      <w:pPr>
        <w:pStyle w:val="NoSpacing"/>
      </w:pPr>
    </w:p>
    <w:p w:rsidR="009161D4" w:rsidRDefault="009161D4" w:rsidP="009161D4">
      <w:pPr>
        <w:pStyle w:val="NoSpacing"/>
      </w:pPr>
      <w:r>
        <w:t>27 Oct.1418</w:t>
      </w:r>
      <w:r>
        <w:tab/>
        <w:t xml:space="preserve">Settlement of the action taken by him and William Roger(q.v.) against </w:t>
      </w:r>
    </w:p>
    <w:p w:rsidR="009161D4" w:rsidRDefault="009161D4" w:rsidP="009161D4">
      <w:pPr>
        <w:pStyle w:val="NoSpacing"/>
      </w:pPr>
      <w:r>
        <w:tab/>
      </w:r>
      <w:r>
        <w:tab/>
        <w:t xml:space="preserve">William de Ledes(q.v.) and his wife, Joan(q.v.), deforciants of </w:t>
      </w:r>
    </w:p>
    <w:p w:rsidR="009161D4" w:rsidRDefault="009161D4" w:rsidP="009161D4">
      <w:pPr>
        <w:pStyle w:val="NoSpacing"/>
      </w:pPr>
      <w:r>
        <w:tab/>
      </w:r>
      <w:r>
        <w:tab/>
        <w:t>the manors of Oakwell and Northall, both in Leeds.</w:t>
      </w:r>
    </w:p>
    <w:p w:rsidR="009161D4" w:rsidRDefault="009161D4" w:rsidP="009161D4">
      <w:pPr>
        <w:pStyle w:val="NoSpacing"/>
      </w:pPr>
      <w:r>
        <w:tab/>
      </w:r>
      <w:r>
        <w:tab/>
        <w:t>(</w:t>
      </w:r>
      <w:hyperlink r:id="rId7" w:history="1">
        <w:r w:rsidRPr="00216EB8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9161D4" w:rsidRDefault="009161D4" w:rsidP="009161D4">
      <w:pPr>
        <w:pStyle w:val="NoSpacing"/>
      </w:pPr>
    </w:p>
    <w:p w:rsidR="009161D4" w:rsidRDefault="009161D4" w:rsidP="009161D4">
      <w:pPr>
        <w:pStyle w:val="NoSpacing"/>
      </w:pPr>
    </w:p>
    <w:p w:rsidR="009161D4" w:rsidRDefault="009161D4" w:rsidP="009161D4">
      <w:pPr>
        <w:pStyle w:val="NoSpacing"/>
      </w:pPr>
      <w:r>
        <w:t>20 September 2012</w:t>
      </w:r>
    </w:p>
    <w:p w:rsidR="00BA4020" w:rsidRPr="00186E49" w:rsidRDefault="009161D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1D4" w:rsidRDefault="009161D4" w:rsidP="00552EBA">
      <w:r>
        <w:separator/>
      </w:r>
    </w:p>
  </w:endnote>
  <w:endnote w:type="continuationSeparator" w:id="0">
    <w:p w:rsidR="009161D4" w:rsidRDefault="009161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61D4">
      <w:rPr>
        <w:noProof/>
      </w:rPr>
      <w:t>21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1D4" w:rsidRDefault="009161D4" w:rsidP="00552EBA">
      <w:r>
        <w:separator/>
      </w:r>
    </w:p>
  </w:footnote>
  <w:footnote w:type="continuationSeparator" w:id="0">
    <w:p w:rsidR="009161D4" w:rsidRDefault="009161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161D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2012-09-21T19:24:00Z</dcterms:created>
  <dcterms:modified xsi:type="dcterms:W3CDTF">2012-09-21T19:25:00Z</dcterms:modified>
</cp:coreProperties>
</file>